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E2EC53" w14:textId="4EFCF5FD" w:rsidR="006661FC" w:rsidRDefault="007F24F1">
      <w:pPr>
        <w:rPr>
          <w:b/>
          <w:bCs/>
          <w:color w:val="000000" w:themeColor="text1"/>
          <w:sz w:val="28"/>
          <w:szCs w:val="28"/>
        </w:rPr>
      </w:pPr>
      <w:r w:rsidRPr="00093D72">
        <w:rPr>
          <w:b/>
          <w:bCs/>
          <w:color w:val="000000" w:themeColor="text1"/>
          <w:sz w:val="28"/>
          <w:szCs w:val="28"/>
        </w:rPr>
        <w:t>LE MOT DU PRESIDENT</w:t>
      </w:r>
    </w:p>
    <w:p w14:paraId="020A93D8" w14:textId="1DB55F61" w:rsidR="00BD23DD" w:rsidRPr="00093D72" w:rsidRDefault="00BD23DD">
      <w:pPr>
        <w:rPr>
          <w:b/>
          <w:bCs/>
          <w:color w:val="000000" w:themeColor="text1"/>
          <w:sz w:val="28"/>
          <w:szCs w:val="28"/>
        </w:rPr>
      </w:pPr>
      <w:r>
        <w:rPr>
          <w:b/>
          <w:bCs/>
          <w:color w:val="000000" w:themeColor="text1"/>
          <w:sz w:val="28"/>
          <w:szCs w:val="28"/>
        </w:rPr>
        <w:t>Le loup et nous</w:t>
      </w:r>
    </w:p>
    <w:p w14:paraId="7A285B4B" w14:textId="0CC918D0" w:rsidR="00C03AD4" w:rsidRPr="00093D72" w:rsidRDefault="00432D7A">
      <w:pPr>
        <w:rPr>
          <w:b/>
          <w:bCs/>
          <w:color w:val="000000" w:themeColor="text1"/>
          <w:sz w:val="28"/>
          <w:szCs w:val="28"/>
        </w:rPr>
      </w:pPr>
      <m:oMathPara>
        <m:oMath>
          <m:r>
            <m:rPr>
              <m:sty m:val="bi"/>
            </m:rPr>
            <w:rPr>
              <w:rFonts w:ascii="Cambria Math" w:hAnsi="Cambria Math"/>
              <w:b/>
              <w:i/>
              <w:noProof/>
              <w:color w:val="000000" w:themeColor="text1"/>
              <w:sz w:val="28"/>
              <w:szCs w:val="28"/>
            </w:rPr>
            <w:drawing>
              <wp:inline distT="0" distB="0" distL="0" distR="0" wp14:anchorId="19C98D00" wp14:editId="106903A1">
                <wp:extent cx="271305" cy="405240"/>
                <wp:effectExtent l="0" t="0" r="0" b="1270"/>
                <wp:docPr id="79622303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16767" name="Image 906216767"/>
                        <pic:cNvPicPr/>
                      </pic:nvPicPr>
                      <pic:blipFill>
                        <a:blip r:embed="rId4" cstate="print">
                          <a:extLst>
                            <a:ext uri="{28A0092B-C50C-407E-A947-70E740481C1C}">
                              <a14:useLocalDpi xmlns:a14="http://schemas.microsoft.com/office/drawing/2010/main" val="0"/>
                            </a:ext>
                          </a:extLst>
                        </a:blip>
                        <a:stretch>
                          <a:fillRect/>
                        </a:stretch>
                      </pic:blipFill>
                      <pic:spPr>
                        <a:xfrm>
                          <a:off x="0" y="0"/>
                          <a:ext cx="284162" cy="424443"/>
                        </a:xfrm>
                        <a:prstGeom prst="rect">
                          <a:avLst/>
                        </a:prstGeom>
                      </pic:spPr>
                    </pic:pic>
                  </a:graphicData>
                </a:graphic>
              </wp:inline>
            </w:drawing>
          </m:r>
          <m:r>
            <m:rPr>
              <m:sty m:val="bi"/>
            </m:rPr>
            <w:rPr>
              <w:rFonts w:ascii="Cambria Math" w:hAnsi="Cambria Math"/>
              <w:color w:val="000000" w:themeColor="text1"/>
              <w:sz w:val="28"/>
              <w:szCs w:val="28"/>
            </w:rPr>
            <m:t>« Loup y ‘est-m’entends -tu …vais-je te tuer …»</m:t>
          </m:r>
          <m:r>
            <m:rPr>
              <m:sty m:val="b"/>
            </m:rPr>
            <w:rPr>
              <w:rFonts w:ascii="Cambria Math" w:hAnsi="Cambria Math"/>
              <w:b/>
              <w:bCs/>
              <w:noProof/>
              <w:color w:val="000000" w:themeColor="text1"/>
              <w:sz w:val="28"/>
              <w:szCs w:val="28"/>
            </w:rPr>
            <w:drawing>
              <wp:inline distT="0" distB="0" distL="0" distR="0" wp14:anchorId="69660B9D" wp14:editId="13391861">
                <wp:extent cx="271305" cy="405240"/>
                <wp:effectExtent l="0" t="0" r="0" b="1270"/>
                <wp:docPr id="90621676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16767" name="Image 906216767"/>
                        <pic:cNvPicPr/>
                      </pic:nvPicPr>
                      <pic:blipFill>
                        <a:blip r:embed="rId4" cstate="print">
                          <a:extLst>
                            <a:ext uri="{28A0092B-C50C-407E-A947-70E740481C1C}">
                              <a14:useLocalDpi xmlns:a14="http://schemas.microsoft.com/office/drawing/2010/main" val="0"/>
                            </a:ext>
                          </a:extLst>
                        </a:blip>
                        <a:stretch>
                          <a:fillRect/>
                        </a:stretch>
                      </pic:blipFill>
                      <pic:spPr>
                        <a:xfrm>
                          <a:off x="0" y="0"/>
                          <a:ext cx="284162" cy="424443"/>
                        </a:xfrm>
                        <a:prstGeom prst="rect">
                          <a:avLst/>
                        </a:prstGeom>
                      </pic:spPr>
                    </pic:pic>
                  </a:graphicData>
                </a:graphic>
              </wp:inline>
            </w:drawing>
          </m:r>
        </m:oMath>
      </m:oMathPara>
    </w:p>
    <w:p w14:paraId="3378D93C" w14:textId="046C6C90" w:rsidR="000F4953" w:rsidRPr="00093D72" w:rsidRDefault="00A670DE">
      <w:pPr>
        <w:rPr>
          <w:b/>
          <w:bCs/>
          <w:i/>
          <w:iCs/>
          <w:color w:val="000000" w:themeColor="text1"/>
          <w:sz w:val="28"/>
          <w:szCs w:val="28"/>
        </w:rPr>
      </w:pPr>
      <w:r w:rsidRPr="00093D72">
        <w:rPr>
          <w:b/>
          <w:bCs/>
          <w:i/>
          <w:iCs/>
          <w:color w:val="000000" w:themeColor="text1"/>
          <w:sz w:val="28"/>
          <w:szCs w:val="28"/>
        </w:rPr>
        <w:tab/>
      </w:r>
    </w:p>
    <w:p w14:paraId="79427E98" w14:textId="420E239B" w:rsidR="00A670DE" w:rsidRPr="00093D72" w:rsidRDefault="00A670DE">
      <w:pPr>
        <w:rPr>
          <w:b/>
          <w:bCs/>
          <w:i/>
          <w:iCs/>
          <w:color w:val="000000" w:themeColor="text1"/>
          <w:sz w:val="28"/>
          <w:szCs w:val="28"/>
        </w:rPr>
      </w:pPr>
      <w:r w:rsidRPr="00093D72">
        <w:rPr>
          <w:b/>
          <w:bCs/>
          <w:i/>
          <w:iCs/>
          <w:color w:val="000000" w:themeColor="text1"/>
          <w:sz w:val="28"/>
          <w:szCs w:val="28"/>
        </w:rPr>
        <w:t>Les loups et nous</w:t>
      </w:r>
    </w:p>
    <w:p w14:paraId="2149F6B5" w14:textId="3AA72D58" w:rsidR="008E0C2A" w:rsidRPr="00093D72" w:rsidRDefault="006661FC" w:rsidP="008E0C2A">
      <w:pPr>
        <w:ind w:firstLine="708"/>
        <w:jc w:val="both"/>
        <w:rPr>
          <w:color w:val="000000" w:themeColor="text1"/>
        </w:rPr>
      </w:pPr>
      <w:r w:rsidRPr="00093D72">
        <w:rPr>
          <w:color w:val="000000" w:themeColor="text1"/>
        </w:rPr>
        <w:t xml:space="preserve">A l’heure où nos </w:t>
      </w:r>
      <w:r w:rsidR="0082286F" w:rsidRPr="00093D72">
        <w:rPr>
          <w:color w:val="000000" w:themeColor="text1"/>
        </w:rPr>
        <w:t xml:space="preserve">chasseurs </w:t>
      </w:r>
      <w:r w:rsidRPr="00093D72">
        <w:rPr>
          <w:color w:val="000000" w:themeColor="text1"/>
        </w:rPr>
        <w:t>de France ne rêvent que de safaris d’animaux protégés qu’ils considèrent comme des concur</w:t>
      </w:r>
      <w:r w:rsidR="008E0C2A" w:rsidRPr="00093D72">
        <w:rPr>
          <w:color w:val="000000" w:themeColor="text1"/>
        </w:rPr>
        <w:t>r</w:t>
      </w:r>
      <w:r w:rsidRPr="00093D72">
        <w:rPr>
          <w:color w:val="000000" w:themeColor="text1"/>
        </w:rPr>
        <w:t xml:space="preserve">ents à l’exercice de leur sport </w:t>
      </w:r>
      <w:r w:rsidR="0082286F" w:rsidRPr="00093D72">
        <w:rPr>
          <w:color w:val="000000" w:themeColor="text1"/>
        </w:rPr>
        <w:t>(</w:t>
      </w:r>
      <w:r w:rsidRPr="00093D72">
        <w:rPr>
          <w:color w:val="000000" w:themeColor="text1"/>
        </w:rPr>
        <w:t>tir sur cibles vivantes en m</w:t>
      </w:r>
      <w:r w:rsidR="008E0C2A" w:rsidRPr="00093D72">
        <w:rPr>
          <w:color w:val="000000" w:themeColor="text1"/>
        </w:rPr>
        <w:t>i</w:t>
      </w:r>
      <w:r w:rsidRPr="00093D72">
        <w:rPr>
          <w:color w:val="000000" w:themeColor="text1"/>
        </w:rPr>
        <w:t>lieu naturel</w:t>
      </w:r>
      <w:r w:rsidR="0082286F" w:rsidRPr="00093D72">
        <w:rPr>
          <w:color w:val="000000" w:themeColor="text1"/>
        </w:rPr>
        <w:t>)</w:t>
      </w:r>
      <w:r w:rsidRPr="00093D72">
        <w:rPr>
          <w:color w:val="000000" w:themeColor="text1"/>
        </w:rPr>
        <w:t xml:space="preserve">, </w:t>
      </w:r>
      <w:r w:rsidR="008E0C2A" w:rsidRPr="00093D72">
        <w:rPr>
          <w:color w:val="000000" w:themeColor="text1"/>
        </w:rPr>
        <w:t>la Slovaquie</w:t>
      </w:r>
      <w:r w:rsidR="00714666" w:rsidRPr="00093D72">
        <w:rPr>
          <w:color w:val="000000" w:themeColor="text1"/>
        </w:rPr>
        <w:t>, ELLE,</w:t>
      </w:r>
      <w:r w:rsidR="008E0C2A" w:rsidRPr="00093D72">
        <w:rPr>
          <w:color w:val="000000" w:themeColor="text1"/>
        </w:rPr>
        <w:t xml:space="preserve"> vient de prendre une décision courageuse et responsable</w:t>
      </w:r>
      <w:r w:rsidR="000F4953" w:rsidRPr="00093D72">
        <w:rPr>
          <w:color w:val="000000" w:themeColor="text1"/>
        </w:rPr>
        <w:t> : interdire la chasse aux loups</w:t>
      </w:r>
      <w:r w:rsidR="008E0C2A" w:rsidRPr="00093D72">
        <w:rPr>
          <w:color w:val="000000" w:themeColor="text1"/>
        </w:rPr>
        <w:t>.</w:t>
      </w:r>
    </w:p>
    <w:p w14:paraId="15C92289" w14:textId="7A6AEA9B" w:rsidR="006661FC" w:rsidRPr="00093D72" w:rsidRDefault="006661FC" w:rsidP="008E0C2A">
      <w:pPr>
        <w:jc w:val="center"/>
        <w:rPr>
          <w:b/>
          <w:bCs/>
          <w:color w:val="000000" w:themeColor="text1"/>
        </w:rPr>
      </w:pPr>
      <w:r w:rsidRPr="00093D72">
        <w:rPr>
          <w:b/>
          <w:bCs/>
          <w:noProof/>
          <w:color w:val="000000" w:themeColor="text1"/>
        </w:rPr>
        <w:drawing>
          <wp:inline distT="0" distB="0" distL="0" distR="0" wp14:anchorId="72B723A2" wp14:editId="30F8392F">
            <wp:extent cx="3429503" cy="4072535"/>
            <wp:effectExtent l="0" t="0" r="0" b="4445"/>
            <wp:docPr id="11163492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349242" name="Image 1116349242"/>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42506" cy="4087976"/>
                    </a:xfrm>
                    <a:prstGeom prst="rect">
                      <a:avLst/>
                    </a:prstGeom>
                  </pic:spPr>
                </pic:pic>
              </a:graphicData>
            </a:graphic>
          </wp:inline>
        </w:drawing>
      </w:r>
    </w:p>
    <w:p w14:paraId="7CBA158A" w14:textId="77777777" w:rsidR="00714666" w:rsidRPr="00093D72" w:rsidRDefault="00714666" w:rsidP="008E0C2A">
      <w:pPr>
        <w:jc w:val="center"/>
        <w:rPr>
          <w:b/>
          <w:bCs/>
          <w:color w:val="000000" w:themeColor="text1"/>
        </w:rPr>
      </w:pPr>
    </w:p>
    <w:p w14:paraId="08EDD0A7" w14:textId="03EEF376" w:rsidR="008E0C2A" w:rsidRPr="00093D72" w:rsidRDefault="008E0C2A" w:rsidP="008E0C2A">
      <w:pPr>
        <w:jc w:val="both"/>
        <w:rPr>
          <w:color w:val="000000" w:themeColor="text1"/>
        </w:rPr>
      </w:pPr>
      <w:r w:rsidRPr="00093D72">
        <w:rPr>
          <w:color w:val="000000" w:themeColor="text1"/>
        </w:rPr>
        <w:tab/>
      </w:r>
      <w:r w:rsidRPr="00093D72">
        <w:rPr>
          <w:color w:val="000000" w:themeColor="text1"/>
        </w:rPr>
        <w:tab/>
        <w:t>Actuellement</w:t>
      </w:r>
      <w:r w:rsidR="00714666" w:rsidRPr="00093D72">
        <w:rPr>
          <w:color w:val="000000" w:themeColor="text1"/>
        </w:rPr>
        <w:t>, en FRANCE</w:t>
      </w:r>
      <w:r w:rsidRPr="00093D72">
        <w:rPr>
          <w:color w:val="000000" w:themeColor="text1"/>
        </w:rPr>
        <w:t>, nos décideurs, à de très rares exception</w:t>
      </w:r>
      <w:r w:rsidR="00714666" w:rsidRPr="00093D72">
        <w:rPr>
          <w:color w:val="000000" w:themeColor="text1"/>
        </w:rPr>
        <w:t>s</w:t>
      </w:r>
      <w:r w:rsidRPr="00093D72">
        <w:rPr>
          <w:color w:val="000000" w:themeColor="text1"/>
        </w:rPr>
        <w:t xml:space="preserve">, assument officiellement, publiquement et pleinement de prendre en compte le « ressenti » des </w:t>
      </w:r>
      <w:r w:rsidR="004A5337" w:rsidRPr="00093D72">
        <w:rPr>
          <w:color w:val="000000" w:themeColor="text1"/>
        </w:rPr>
        <w:t xml:space="preserve">personnes impactées par l’activité </w:t>
      </w:r>
      <w:r w:rsidR="00432173" w:rsidRPr="00093D72">
        <w:rPr>
          <w:color w:val="000000" w:themeColor="text1"/>
        </w:rPr>
        <w:t>du loup</w:t>
      </w:r>
      <w:r w:rsidR="004A5337" w:rsidRPr="00093D72">
        <w:rPr>
          <w:color w:val="000000" w:themeColor="text1"/>
        </w:rPr>
        <w:t>. Il s’agit de</w:t>
      </w:r>
      <w:r w:rsidR="00714666" w:rsidRPr="00093D72">
        <w:rPr>
          <w:color w:val="000000" w:themeColor="text1"/>
        </w:rPr>
        <w:t>s prélèvements</w:t>
      </w:r>
      <w:r w:rsidR="004A5337" w:rsidRPr="00093D72">
        <w:rPr>
          <w:color w:val="000000" w:themeColor="text1"/>
        </w:rPr>
        <w:t xml:space="preserve"> </w:t>
      </w:r>
      <w:r w:rsidR="004A5337" w:rsidRPr="00093D72">
        <w:rPr>
          <w:strike/>
          <w:color w:val="000000" w:themeColor="text1"/>
        </w:rPr>
        <w:t>la</w:t>
      </w:r>
      <w:r w:rsidR="004A5337" w:rsidRPr="00093D72">
        <w:rPr>
          <w:color w:val="000000" w:themeColor="text1"/>
        </w:rPr>
        <w:t xml:space="preserve"> </w:t>
      </w:r>
      <w:r w:rsidR="004A5337" w:rsidRPr="00093D72">
        <w:rPr>
          <w:strike/>
          <w:color w:val="000000" w:themeColor="text1"/>
        </w:rPr>
        <w:t>prédation</w:t>
      </w:r>
      <w:r w:rsidR="004A5337" w:rsidRPr="00093D72">
        <w:rPr>
          <w:color w:val="000000" w:themeColor="text1"/>
        </w:rPr>
        <w:t xml:space="preserve"> de ce super prédateur sur les troupeaux d’animaux d’élevage. </w:t>
      </w:r>
    </w:p>
    <w:p w14:paraId="3BF7075E" w14:textId="25ED057B" w:rsidR="004A5337" w:rsidRPr="00093D72" w:rsidRDefault="004A5337" w:rsidP="008E0C2A">
      <w:pPr>
        <w:jc w:val="both"/>
        <w:rPr>
          <w:color w:val="000000" w:themeColor="text1"/>
        </w:rPr>
      </w:pPr>
      <w:r w:rsidRPr="00093D72">
        <w:rPr>
          <w:color w:val="000000" w:themeColor="text1"/>
        </w:rPr>
        <w:tab/>
        <w:t xml:space="preserve">Dans ces prises de position il est fait fi de toutes les statistiques et études scientifiques objectives. En effet, </w:t>
      </w:r>
      <w:r w:rsidR="00432173" w:rsidRPr="00093D72">
        <w:rPr>
          <w:color w:val="000000" w:themeColor="text1"/>
        </w:rPr>
        <w:t xml:space="preserve">le loup était </w:t>
      </w:r>
      <w:r w:rsidRPr="00093D72">
        <w:rPr>
          <w:color w:val="000000" w:themeColor="text1"/>
        </w:rPr>
        <w:t xml:space="preserve">absent depuis quelques décennies car </w:t>
      </w:r>
      <w:r w:rsidRPr="00093D72">
        <w:rPr>
          <w:color w:val="000000" w:themeColor="text1"/>
        </w:rPr>
        <w:lastRenderedPageBreak/>
        <w:t>décimé par la chasse et la strychnine (poison violent)</w:t>
      </w:r>
      <w:r w:rsidR="00432173" w:rsidRPr="00093D72">
        <w:rPr>
          <w:color w:val="000000" w:themeColor="text1"/>
        </w:rPr>
        <w:t>. Réapparaissant naturellement dans les années 90</w:t>
      </w:r>
      <w:r w:rsidR="00714666" w:rsidRPr="00093D72">
        <w:rPr>
          <w:color w:val="000000" w:themeColor="text1"/>
        </w:rPr>
        <w:t>,</w:t>
      </w:r>
      <w:r w:rsidR="00432173" w:rsidRPr="00093D72">
        <w:rPr>
          <w:color w:val="000000" w:themeColor="text1"/>
        </w:rPr>
        <w:t xml:space="preserve"> </w:t>
      </w:r>
      <w:r w:rsidRPr="00093D72">
        <w:rPr>
          <w:color w:val="000000" w:themeColor="text1"/>
        </w:rPr>
        <w:t xml:space="preserve">il a trouvé en nos brebis </w:t>
      </w:r>
      <w:r w:rsidRPr="00093D72">
        <w:rPr>
          <w:color w:val="000000" w:themeColor="text1"/>
          <w:u w:val="single"/>
        </w:rPr>
        <w:t>non gardé</w:t>
      </w:r>
      <w:r w:rsidR="00714666" w:rsidRPr="00093D72">
        <w:rPr>
          <w:color w:val="000000" w:themeColor="text1"/>
          <w:u w:val="single"/>
        </w:rPr>
        <w:t>es</w:t>
      </w:r>
      <w:r w:rsidRPr="00093D72">
        <w:rPr>
          <w:color w:val="000000" w:themeColor="text1"/>
        </w:rPr>
        <w:t xml:space="preserve"> le garde-manger idéal</w:t>
      </w:r>
      <w:r w:rsidR="00432173" w:rsidRPr="00093D72">
        <w:rPr>
          <w:color w:val="000000" w:themeColor="text1"/>
        </w:rPr>
        <w:t>.</w:t>
      </w:r>
      <w:r w:rsidRPr="00093D72">
        <w:rPr>
          <w:color w:val="000000" w:themeColor="text1"/>
        </w:rPr>
        <w:t xml:space="preserve"> </w:t>
      </w:r>
      <w:r w:rsidR="00432173" w:rsidRPr="00093D72">
        <w:rPr>
          <w:color w:val="000000" w:themeColor="text1"/>
        </w:rPr>
        <w:t>M</w:t>
      </w:r>
      <w:r w:rsidRPr="00093D72">
        <w:rPr>
          <w:color w:val="000000" w:themeColor="text1"/>
        </w:rPr>
        <w:t>ais la situation</w:t>
      </w:r>
      <w:r w:rsidR="00432173" w:rsidRPr="00093D72">
        <w:rPr>
          <w:color w:val="000000" w:themeColor="text1"/>
        </w:rPr>
        <w:t xml:space="preserve"> </w:t>
      </w:r>
      <w:r w:rsidRPr="00093D72">
        <w:rPr>
          <w:color w:val="000000" w:themeColor="text1"/>
        </w:rPr>
        <w:t xml:space="preserve">a </w:t>
      </w:r>
      <w:r w:rsidR="00432173" w:rsidRPr="00093D72">
        <w:rPr>
          <w:color w:val="000000" w:themeColor="text1"/>
        </w:rPr>
        <w:t>actuellement r</w:t>
      </w:r>
      <w:r w:rsidRPr="00093D72">
        <w:rPr>
          <w:color w:val="000000" w:themeColor="text1"/>
        </w:rPr>
        <w:t>adicalement changé.</w:t>
      </w:r>
    </w:p>
    <w:p w14:paraId="4EAE0665" w14:textId="21ED62C7" w:rsidR="004A5337" w:rsidRPr="00093D72" w:rsidRDefault="004A5337" w:rsidP="00045417">
      <w:pPr>
        <w:jc w:val="both"/>
        <w:rPr>
          <w:color w:val="000000" w:themeColor="text1"/>
        </w:rPr>
      </w:pPr>
      <w:r w:rsidRPr="00093D72">
        <w:rPr>
          <w:color w:val="000000" w:themeColor="text1"/>
        </w:rPr>
        <w:tab/>
      </w:r>
      <w:r w:rsidR="00432173" w:rsidRPr="00093D72">
        <w:rPr>
          <w:color w:val="000000" w:themeColor="text1"/>
        </w:rPr>
        <w:t>Le</w:t>
      </w:r>
      <w:r w:rsidR="00045417" w:rsidRPr="00093D72">
        <w:rPr>
          <w:color w:val="000000" w:themeColor="text1"/>
        </w:rPr>
        <w:t xml:space="preserve"> principe de réalité </w:t>
      </w:r>
      <w:r w:rsidR="00714666" w:rsidRPr="00093D72">
        <w:rPr>
          <w:color w:val="000000" w:themeColor="text1"/>
        </w:rPr>
        <w:t xml:space="preserve">est </w:t>
      </w:r>
      <w:r w:rsidRPr="00093D72">
        <w:rPr>
          <w:color w:val="000000" w:themeColor="text1"/>
        </w:rPr>
        <w:t xml:space="preserve">que toute activité économique est sujette à </w:t>
      </w:r>
      <w:r w:rsidR="00045417" w:rsidRPr="00093D72">
        <w:rPr>
          <w:color w:val="000000" w:themeColor="text1"/>
        </w:rPr>
        <w:t xml:space="preserve">évoluer ou disparaitre selon les contraintes qui </w:t>
      </w:r>
      <w:r w:rsidR="00714666" w:rsidRPr="00093D72">
        <w:rPr>
          <w:strike/>
          <w:color w:val="000000" w:themeColor="text1"/>
        </w:rPr>
        <w:t>leurs</w:t>
      </w:r>
      <w:r w:rsidR="00714666" w:rsidRPr="00093D72">
        <w:rPr>
          <w:color w:val="000000" w:themeColor="text1"/>
        </w:rPr>
        <w:t xml:space="preserve"> lui</w:t>
      </w:r>
      <w:r w:rsidR="00045417" w:rsidRPr="00093D72">
        <w:rPr>
          <w:color w:val="000000" w:themeColor="text1"/>
        </w:rPr>
        <w:t xml:space="preserve"> sont imposées</w:t>
      </w:r>
      <w:r w:rsidR="00432173" w:rsidRPr="00093D72">
        <w:rPr>
          <w:color w:val="000000" w:themeColor="text1"/>
        </w:rPr>
        <w:t>. Paradoxalement l</w:t>
      </w:r>
      <w:r w:rsidR="00045417" w:rsidRPr="00093D72">
        <w:rPr>
          <w:color w:val="000000" w:themeColor="text1"/>
        </w:rPr>
        <w:t>es activité</w:t>
      </w:r>
      <w:r w:rsidR="00432173" w:rsidRPr="00093D72">
        <w:rPr>
          <w:color w:val="000000" w:themeColor="text1"/>
        </w:rPr>
        <w:t>s</w:t>
      </w:r>
      <w:r w:rsidR="00045417" w:rsidRPr="00093D72">
        <w:rPr>
          <w:color w:val="000000" w:themeColor="text1"/>
        </w:rPr>
        <w:t xml:space="preserve"> pastorales sont largement aidées et subventionnées de telle façon que la prédation </w:t>
      </w:r>
      <w:r w:rsidR="00714666" w:rsidRPr="00093D72">
        <w:rPr>
          <w:color w:val="000000" w:themeColor="text1"/>
        </w:rPr>
        <w:t xml:space="preserve">par les loups </w:t>
      </w:r>
      <w:r w:rsidR="00045417" w:rsidRPr="00093D72">
        <w:rPr>
          <w:color w:val="000000" w:themeColor="text1"/>
        </w:rPr>
        <w:t>est compensée</w:t>
      </w:r>
      <w:r w:rsidR="00432173" w:rsidRPr="00093D72">
        <w:rPr>
          <w:color w:val="000000" w:themeColor="text1"/>
        </w:rPr>
        <w:t>.</w:t>
      </w:r>
      <w:r w:rsidR="00045417" w:rsidRPr="00093D72">
        <w:rPr>
          <w:color w:val="000000" w:themeColor="text1"/>
        </w:rPr>
        <w:t xml:space="preserve"> </w:t>
      </w:r>
      <w:r w:rsidR="00432173" w:rsidRPr="00093D72">
        <w:rPr>
          <w:color w:val="000000" w:themeColor="text1"/>
        </w:rPr>
        <w:t>I</w:t>
      </w:r>
      <w:r w:rsidR="00045417" w:rsidRPr="00093D72">
        <w:rPr>
          <w:color w:val="000000" w:themeColor="text1"/>
        </w:rPr>
        <w:t>l ne reste effectivement</w:t>
      </w:r>
      <w:r w:rsidR="00714666" w:rsidRPr="00093D72">
        <w:rPr>
          <w:color w:val="000000" w:themeColor="text1"/>
        </w:rPr>
        <w:t xml:space="preserve"> </w:t>
      </w:r>
      <w:r w:rsidR="00432173" w:rsidRPr="00093D72">
        <w:rPr>
          <w:color w:val="000000" w:themeColor="text1"/>
        </w:rPr>
        <w:t>à charge</w:t>
      </w:r>
      <w:r w:rsidR="00045417" w:rsidRPr="00093D72">
        <w:rPr>
          <w:color w:val="000000" w:themeColor="text1"/>
        </w:rPr>
        <w:t xml:space="preserve"> que le « ressenti » des professionnels du secteur.</w:t>
      </w:r>
      <w:r w:rsidR="00714666" w:rsidRPr="00093D72">
        <w:rPr>
          <w:color w:val="000000" w:themeColor="text1"/>
        </w:rPr>
        <w:t xml:space="preserve"> Ressenti que nous pouvons comprendre mais rappelons que les animaux d’élevage prédatés sont destinés à être exploités pour leur laine, leur lait et/ou leur viande, et qu’il existe des moyens de les protéger du loup. </w:t>
      </w:r>
      <w:r w:rsidR="00C03AD4" w:rsidRPr="00093D72">
        <w:rPr>
          <w:color w:val="000000" w:themeColor="text1"/>
        </w:rPr>
        <w:t>Le Loup, lui, se tournera naturellement et sélectivement vers d’autres proies de la faune sauvage que les chasseurs, bien vainement, tentent de réguler (sangliers, cervidés, …) rendant ainsi un service non négligeable aux écosystèmes ainsi qu’aux agriculteurs, et certains propriétaires !</w:t>
      </w:r>
    </w:p>
    <w:p w14:paraId="2D9D0712" w14:textId="79477437" w:rsidR="00714666" w:rsidRPr="00093D72" w:rsidRDefault="00045417" w:rsidP="00714666">
      <w:pPr>
        <w:spacing w:after="0"/>
        <w:jc w:val="both"/>
        <w:rPr>
          <w:color w:val="000000" w:themeColor="text1"/>
        </w:rPr>
      </w:pPr>
      <w:r w:rsidRPr="00093D72">
        <w:rPr>
          <w:color w:val="000000" w:themeColor="text1"/>
        </w:rPr>
        <w:tab/>
      </w:r>
      <w:r w:rsidR="00714666" w:rsidRPr="00093D72">
        <w:rPr>
          <w:color w:val="000000" w:themeColor="text1"/>
        </w:rPr>
        <w:t xml:space="preserve">Penchons-nous </w:t>
      </w:r>
      <w:r w:rsidRPr="00093D72">
        <w:rPr>
          <w:color w:val="000000" w:themeColor="text1"/>
        </w:rPr>
        <w:t xml:space="preserve">tout d’abord </w:t>
      </w:r>
      <w:r w:rsidR="00714666" w:rsidRPr="00093D72">
        <w:rPr>
          <w:color w:val="000000" w:themeColor="text1"/>
        </w:rPr>
        <w:t xml:space="preserve">sur </w:t>
      </w:r>
      <w:r w:rsidRPr="00093D72">
        <w:rPr>
          <w:color w:val="000000" w:themeColor="text1"/>
        </w:rPr>
        <w:t>les chiffres officiels que ne peuvent pas contester les lobbies agricoles</w:t>
      </w:r>
      <w:r w:rsidR="00714666" w:rsidRPr="00093D72">
        <w:rPr>
          <w:color w:val="000000" w:themeColor="text1"/>
        </w:rPr>
        <w:t> :</w:t>
      </w:r>
      <w:r w:rsidR="00432173" w:rsidRPr="00093D72">
        <w:rPr>
          <w:color w:val="000000" w:themeColor="text1"/>
        </w:rPr>
        <w:t xml:space="preserve"> </w:t>
      </w:r>
      <w:r w:rsidRPr="00093D72">
        <w:rPr>
          <w:color w:val="000000" w:themeColor="text1"/>
        </w:rPr>
        <w:t xml:space="preserve"> </w:t>
      </w:r>
    </w:p>
    <w:p w14:paraId="1C060F08" w14:textId="6D37305E" w:rsidR="00045417" w:rsidRPr="00093D72" w:rsidRDefault="00045417" w:rsidP="00093D72">
      <w:pPr>
        <w:ind w:firstLine="708"/>
        <w:jc w:val="both"/>
        <w:rPr>
          <w:color w:val="000000" w:themeColor="text1"/>
        </w:rPr>
      </w:pPr>
      <w:r w:rsidRPr="00093D72">
        <w:rPr>
          <w:color w:val="000000" w:themeColor="text1"/>
        </w:rPr>
        <w:t>Si pendant longtemps les chiffre</w:t>
      </w:r>
      <w:r w:rsidR="00714666" w:rsidRPr="00093D72">
        <w:rPr>
          <w:color w:val="000000" w:themeColor="text1"/>
        </w:rPr>
        <w:t>s</w:t>
      </w:r>
      <w:r w:rsidRPr="00093D72">
        <w:rPr>
          <w:color w:val="000000" w:themeColor="text1"/>
        </w:rPr>
        <w:t xml:space="preserve"> de la prédation suivaient peu ou prou l</w:t>
      </w:r>
      <w:r w:rsidR="00714666" w:rsidRPr="00093D72">
        <w:rPr>
          <w:color w:val="000000" w:themeColor="text1"/>
        </w:rPr>
        <w:t>a</w:t>
      </w:r>
      <w:r w:rsidRPr="00093D72">
        <w:rPr>
          <w:color w:val="000000" w:themeColor="text1"/>
        </w:rPr>
        <w:t xml:space="preserve"> courbe de la population </w:t>
      </w:r>
      <w:r w:rsidR="00093D72" w:rsidRPr="00093D72">
        <w:rPr>
          <w:color w:val="000000" w:themeColor="text1"/>
        </w:rPr>
        <w:t>de loups</w:t>
      </w:r>
      <w:r w:rsidRPr="00093D72">
        <w:rPr>
          <w:color w:val="000000" w:themeColor="text1"/>
        </w:rPr>
        <w:t xml:space="preserve"> </w:t>
      </w:r>
      <w:r w:rsidR="00225962" w:rsidRPr="00093D72">
        <w:rPr>
          <w:color w:val="000000" w:themeColor="text1"/>
        </w:rPr>
        <w:t>ils</w:t>
      </w:r>
      <w:r w:rsidRPr="00093D72">
        <w:rPr>
          <w:color w:val="000000" w:themeColor="text1"/>
        </w:rPr>
        <w:t xml:space="preserve"> ont commencé à s’</w:t>
      </w:r>
      <w:r w:rsidR="00225962" w:rsidRPr="00093D72">
        <w:rPr>
          <w:color w:val="000000" w:themeColor="text1"/>
        </w:rPr>
        <w:t xml:space="preserve">en </w:t>
      </w:r>
      <w:r w:rsidRPr="00093D72">
        <w:rPr>
          <w:color w:val="000000" w:themeColor="text1"/>
        </w:rPr>
        <w:t xml:space="preserve">écarter au fur et à mesure des prises de conscience des plus éclairés et de la mise en place de </w:t>
      </w:r>
      <w:r w:rsidR="00EB6327" w:rsidRPr="00093D72">
        <w:rPr>
          <w:color w:val="000000" w:themeColor="text1"/>
        </w:rPr>
        <w:t>mesures de protection</w:t>
      </w:r>
      <w:r w:rsidR="00432173" w:rsidRPr="00093D72">
        <w:rPr>
          <w:color w:val="000000" w:themeColor="text1"/>
        </w:rPr>
        <w:t xml:space="preserve"> et </w:t>
      </w:r>
      <w:r w:rsidR="00EB6327" w:rsidRPr="00093D72">
        <w:rPr>
          <w:color w:val="000000" w:themeColor="text1"/>
        </w:rPr>
        <w:t xml:space="preserve">de pratiques adaptées. </w:t>
      </w:r>
      <w:r w:rsidR="00253D85" w:rsidRPr="00093D72">
        <w:rPr>
          <w:color w:val="000000" w:themeColor="text1"/>
        </w:rPr>
        <w:t>Mais depuis quelques années et selon les chiffres même de la profession concernée</w:t>
      </w:r>
      <w:r w:rsidR="00432173" w:rsidRPr="00093D72">
        <w:rPr>
          <w:color w:val="000000" w:themeColor="text1"/>
        </w:rPr>
        <w:t xml:space="preserve">, </w:t>
      </w:r>
      <w:r w:rsidR="00253D85" w:rsidRPr="00093D72">
        <w:rPr>
          <w:color w:val="000000" w:themeColor="text1"/>
        </w:rPr>
        <w:t xml:space="preserve">les prédations sont stables alors que la population de loups augmente. </w:t>
      </w:r>
      <w:r w:rsidR="00225962" w:rsidRPr="00093D72">
        <w:rPr>
          <w:color w:val="000000" w:themeColor="text1"/>
        </w:rPr>
        <w:t xml:space="preserve">Les </w:t>
      </w:r>
      <w:r w:rsidR="00C03AD4" w:rsidRPr="00093D72">
        <w:rPr>
          <w:color w:val="000000" w:themeColor="text1"/>
        </w:rPr>
        <w:t>p</w:t>
      </w:r>
      <w:r w:rsidR="00253D85" w:rsidRPr="00093D72">
        <w:rPr>
          <w:color w:val="000000" w:themeColor="text1"/>
        </w:rPr>
        <w:t>rédation</w:t>
      </w:r>
      <w:r w:rsidR="00432173" w:rsidRPr="00093D72">
        <w:rPr>
          <w:color w:val="000000" w:themeColor="text1"/>
        </w:rPr>
        <w:t>s</w:t>
      </w:r>
      <w:r w:rsidR="00253D85" w:rsidRPr="00093D72">
        <w:rPr>
          <w:color w:val="000000" w:themeColor="text1"/>
        </w:rPr>
        <w:t xml:space="preserve"> concerne</w:t>
      </w:r>
      <w:r w:rsidR="00225962" w:rsidRPr="00093D72">
        <w:rPr>
          <w:color w:val="000000" w:themeColor="text1"/>
        </w:rPr>
        <w:t>nt</w:t>
      </w:r>
      <w:r w:rsidR="00253D85" w:rsidRPr="00093D72">
        <w:rPr>
          <w:color w:val="000000" w:themeColor="text1"/>
        </w:rPr>
        <w:t xml:space="preserve"> en grande majorité les troupeaux peu ou non gardés.</w:t>
      </w:r>
    </w:p>
    <w:p w14:paraId="778FF434" w14:textId="6CC97A0E" w:rsidR="00253D85" w:rsidRPr="00093D72" w:rsidRDefault="00253D85" w:rsidP="00045417">
      <w:pPr>
        <w:jc w:val="both"/>
        <w:rPr>
          <w:color w:val="000000" w:themeColor="text1"/>
        </w:rPr>
      </w:pPr>
      <w:r w:rsidRPr="00093D72">
        <w:rPr>
          <w:color w:val="000000" w:themeColor="text1"/>
        </w:rPr>
        <w:tab/>
      </w:r>
      <w:r w:rsidR="00432173" w:rsidRPr="00093D72">
        <w:rPr>
          <w:color w:val="000000" w:themeColor="text1"/>
        </w:rPr>
        <w:t>Le</w:t>
      </w:r>
      <w:r w:rsidRPr="00093D72">
        <w:rPr>
          <w:color w:val="000000" w:themeColor="text1"/>
        </w:rPr>
        <w:t xml:space="preserve"> constat scientifique</w:t>
      </w:r>
      <w:r w:rsidR="00225962" w:rsidRPr="00093D72">
        <w:rPr>
          <w:color w:val="000000" w:themeColor="text1"/>
        </w:rPr>
        <w:t>,</w:t>
      </w:r>
      <w:r w:rsidRPr="00093D72">
        <w:rPr>
          <w:color w:val="000000" w:themeColor="text1"/>
        </w:rPr>
        <w:t xml:space="preserve"> et de bon sens</w:t>
      </w:r>
      <w:r w:rsidR="00225962" w:rsidRPr="00093D72">
        <w:rPr>
          <w:color w:val="000000" w:themeColor="text1"/>
        </w:rPr>
        <w:t>,</w:t>
      </w:r>
      <w:r w:rsidRPr="00093D72">
        <w:rPr>
          <w:color w:val="000000" w:themeColor="text1"/>
        </w:rPr>
        <w:t xml:space="preserve"> </w:t>
      </w:r>
      <w:r w:rsidR="00432173" w:rsidRPr="00093D72">
        <w:rPr>
          <w:color w:val="000000" w:themeColor="text1"/>
        </w:rPr>
        <w:t>est q</w:t>
      </w:r>
      <w:r w:rsidRPr="00093D72">
        <w:rPr>
          <w:color w:val="000000" w:themeColor="text1"/>
        </w:rPr>
        <w:t>ue la richesse de la biodiversité, donc la qualité de notre environnement, est le gage de notre survie sur cette planète</w:t>
      </w:r>
      <w:r w:rsidR="00432173" w:rsidRPr="00093D72">
        <w:rPr>
          <w:color w:val="000000" w:themeColor="text1"/>
        </w:rPr>
        <w:t>. L</w:t>
      </w:r>
      <w:r w:rsidRPr="00093D72">
        <w:rPr>
          <w:color w:val="000000" w:themeColor="text1"/>
        </w:rPr>
        <w:t>’élevage est une atteinte à celle-ci tout comme l’agriculture chimique et la majorité de nos activités humaines</w:t>
      </w:r>
      <w:r w:rsidR="00432173" w:rsidRPr="00093D72">
        <w:rPr>
          <w:color w:val="000000" w:themeColor="text1"/>
        </w:rPr>
        <w:t xml:space="preserve">. </w:t>
      </w:r>
      <w:r w:rsidR="00225962" w:rsidRPr="00093D72">
        <w:rPr>
          <w:color w:val="000000" w:themeColor="text1"/>
        </w:rPr>
        <w:t>Alors au lieu de regarder</w:t>
      </w:r>
      <w:r w:rsidRPr="00093D72">
        <w:rPr>
          <w:color w:val="000000" w:themeColor="text1"/>
        </w:rPr>
        <w:t xml:space="preserve"> égoïstement ce qui contribue à notre </w:t>
      </w:r>
      <w:r w:rsidR="00225962" w:rsidRPr="00093D72">
        <w:rPr>
          <w:color w:val="000000" w:themeColor="text1"/>
        </w:rPr>
        <w:t xml:space="preserve">confort, regardons objectivement notre </w:t>
      </w:r>
      <w:r w:rsidRPr="00093D72">
        <w:rPr>
          <w:color w:val="000000" w:themeColor="text1"/>
        </w:rPr>
        <w:t>qualité de vie</w:t>
      </w:r>
      <w:r w:rsidR="00432173" w:rsidRPr="00093D72">
        <w:rPr>
          <w:color w:val="000000" w:themeColor="text1"/>
        </w:rPr>
        <w:t xml:space="preserve"> et </w:t>
      </w:r>
      <w:r w:rsidR="00225962" w:rsidRPr="00093D72">
        <w:rPr>
          <w:color w:val="000000" w:themeColor="text1"/>
        </w:rPr>
        <w:t>comportons-nous</w:t>
      </w:r>
      <w:r w:rsidR="00432173" w:rsidRPr="00093D72">
        <w:rPr>
          <w:color w:val="000000" w:themeColor="text1"/>
        </w:rPr>
        <w:t xml:space="preserve"> </w:t>
      </w:r>
      <w:r w:rsidR="00A60DE0" w:rsidRPr="00093D72">
        <w:rPr>
          <w:color w:val="000000" w:themeColor="text1"/>
        </w:rPr>
        <w:t xml:space="preserve">envers les « autres » vivants </w:t>
      </w:r>
      <w:r w:rsidR="00432173" w:rsidRPr="00093D72">
        <w:rPr>
          <w:color w:val="000000" w:themeColor="text1"/>
        </w:rPr>
        <w:t>de manière responsable</w:t>
      </w:r>
      <w:r w:rsidR="00A60DE0" w:rsidRPr="00093D72">
        <w:rPr>
          <w:color w:val="000000" w:themeColor="text1"/>
        </w:rPr>
        <w:t xml:space="preserve">. </w:t>
      </w:r>
    </w:p>
    <w:p w14:paraId="45102A7E" w14:textId="085C5736" w:rsidR="008E0C2A" w:rsidRPr="00093D72" w:rsidRDefault="00253D85" w:rsidP="007863B3">
      <w:pPr>
        <w:jc w:val="both"/>
        <w:rPr>
          <w:color w:val="000000" w:themeColor="text1"/>
        </w:rPr>
      </w:pPr>
      <w:r w:rsidRPr="00093D72">
        <w:rPr>
          <w:color w:val="000000" w:themeColor="text1"/>
        </w:rPr>
        <w:tab/>
        <w:t>Concernant notre sujet, prenons leçon en regard</w:t>
      </w:r>
      <w:r w:rsidR="00A60DE0" w:rsidRPr="00093D72">
        <w:rPr>
          <w:color w:val="000000" w:themeColor="text1"/>
        </w:rPr>
        <w:t>ant</w:t>
      </w:r>
      <w:r w:rsidRPr="00093D72">
        <w:rPr>
          <w:color w:val="000000" w:themeColor="text1"/>
        </w:rPr>
        <w:t xml:space="preserve"> et </w:t>
      </w:r>
      <w:r w:rsidR="007F24F1" w:rsidRPr="00093D72">
        <w:rPr>
          <w:color w:val="000000" w:themeColor="text1"/>
        </w:rPr>
        <w:t xml:space="preserve">en </w:t>
      </w:r>
      <w:proofErr w:type="gramStart"/>
      <w:r w:rsidRPr="00093D72">
        <w:rPr>
          <w:color w:val="000000" w:themeColor="text1"/>
        </w:rPr>
        <w:t>médit</w:t>
      </w:r>
      <w:r w:rsidR="007F24F1" w:rsidRPr="00093D72">
        <w:rPr>
          <w:color w:val="000000" w:themeColor="text1"/>
        </w:rPr>
        <w:t xml:space="preserve">ant </w:t>
      </w:r>
      <w:r w:rsidRPr="00093D72">
        <w:rPr>
          <w:color w:val="000000" w:themeColor="text1"/>
        </w:rPr>
        <w:t xml:space="preserve"> sur</w:t>
      </w:r>
      <w:proofErr w:type="gramEnd"/>
      <w:r w:rsidRPr="00093D72">
        <w:rPr>
          <w:color w:val="000000" w:themeColor="text1"/>
        </w:rPr>
        <w:t xml:space="preserve"> le documentaire de </w:t>
      </w:r>
      <w:r w:rsidRPr="00093D72">
        <w:rPr>
          <w:i/>
          <w:iCs/>
          <w:color w:val="000000" w:themeColor="text1"/>
        </w:rPr>
        <w:t xml:space="preserve">« National </w:t>
      </w:r>
      <w:proofErr w:type="spellStart"/>
      <w:r w:rsidRPr="00093D72">
        <w:rPr>
          <w:i/>
          <w:iCs/>
          <w:color w:val="000000" w:themeColor="text1"/>
        </w:rPr>
        <w:t>Géographic</w:t>
      </w:r>
      <w:proofErr w:type="spellEnd"/>
      <w:r w:rsidRPr="00093D72">
        <w:rPr>
          <w:color w:val="000000" w:themeColor="text1"/>
        </w:rPr>
        <w:t> »</w:t>
      </w:r>
      <w:r w:rsidR="007863B3" w:rsidRPr="00093D72">
        <w:rPr>
          <w:color w:val="000000" w:themeColor="text1"/>
        </w:rPr>
        <w:t xml:space="preserve"> en</w:t>
      </w:r>
      <w:r w:rsidR="00225962" w:rsidRPr="00093D72">
        <w:rPr>
          <w:color w:val="000000" w:themeColor="text1"/>
        </w:rPr>
        <w:t xml:space="preserve"> </w:t>
      </w:r>
      <w:r w:rsidR="007863B3" w:rsidRPr="00093D72">
        <w:rPr>
          <w:color w:val="000000" w:themeColor="text1"/>
        </w:rPr>
        <w:t>suivant ce lien :</w:t>
      </w:r>
    </w:p>
    <w:p w14:paraId="0B1677D1" w14:textId="7640CB0C" w:rsidR="008E0C2A" w:rsidRDefault="008E0C2A" w:rsidP="008E0C2A">
      <w:pPr>
        <w:jc w:val="both"/>
        <w:rPr>
          <w:b/>
          <w:bCs/>
          <w:color w:val="000000" w:themeColor="text1"/>
          <w:sz w:val="28"/>
          <w:szCs w:val="28"/>
        </w:rPr>
      </w:pPr>
      <w:r w:rsidRPr="00093D72">
        <w:rPr>
          <w:b/>
          <w:bCs/>
          <w:color w:val="000000" w:themeColor="text1"/>
          <w:sz w:val="28"/>
          <w:szCs w:val="28"/>
        </w:rPr>
        <w:tab/>
        <w:t xml:space="preserve">&lt; </w:t>
      </w:r>
      <w:hyperlink r:id="rId6" w:history="1">
        <w:r w:rsidRPr="00093D72">
          <w:rPr>
            <w:rStyle w:val="Lienhypertexte"/>
            <w:b/>
            <w:bCs/>
            <w:color w:val="000000" w:themeColor="text1"/>
            <w:sz w:val="28"/>
            <w:szCs w:val="28"/>
          </w:rPr>
          <w:t>https://www.youtube.com/watch?v=WfCQwU955Oc</w:t>
        </w:r>
      </w:hyperlink>
      <w:r w:rsidRPr="00093D72">
        <w:rPr>
          <w:b/>
          <w:bCs/>
          <w:color w:val="000000" w:themeColor="text1"/>
          <w:sz w:val="28"/>
          <w:szCs w:val="28"/>
        </w:rPr>
        <w:t xml:space="preserve"> &gt;</w:t>
      </w:r>
    </w:p>
    <w:p w14:paraId="2B68AB8E" w14:textId="77777777" w:rsidR="004A7E2D" w:rsidRPr="00FB6F71" w:rsidRDefault="004A7E2D" w:rsidP="004A7E2D">
      <w:pPr>
        <w:jc w:val="both"/>
        <w:rPr>
          <w:b/>
          <w:bCs/>
          <w:color w:val="000000" w:themeColor="text1"/>
          <w:sz w:val="28"/>
          <w:szCs w:val="28"/>
        </w:rPr>
      </w:pPr>
      <w:r w:rsidRPr="00FB6F71">
        <w:rPr>
          <w:b/>
          <w:bCs/>
          <w:color w:val="000000" w:themeColor="text1"/>
          <w:sz w:val="28"/>
          <w:szCs w:val="28"/>
        </w:rPr>
        <w:tab/>
      </w:r>
      <w:r w:rsidRPr="00FB6F71">
        <w:rPr>
          <w:i/>
          <w:iCs/>
          <w:color w:val="000000" w:themeColor="text1"/>
          <w:sz w:val="28"/>
          <w:szCs w:val="28"/>
        </w:rPr>
        <w:t xml:space="preserve">Nous ne sommes </w:t>
      </w:r>
      <w:proofErr w:type="gramStart"/>
      <w:r w:rsidRPr="00FB6F71">
        <w:rPr>
          <w:i/>
          <w:iCs/>
          <w:color w:val="000000" w:themeColor="text1"/>
          <w:sz w:val="28"/>
          <w:szCs w:val="28"/>
        </w:rPr>
        <w:t>pas</w:t>
      </w:r>
      <w:r w:rsidRPr="00FB6F71">
        <w:rPr>
          <w:b/>
          <w:bCs/>
          <w:color w:val="000000" w:themeColor="text1"/>
          <w:sz w:val="28"/>
          <w:szCs w:val="28"/>
        </w:rPr>
        <w:t xml:space="preserve"> </w:t>
      </w:r>
      <w:r w:rsidRPr="00FB6F71">
        <w:rPr>
          <w:i/>
          <w:iCs/>
          <w:color w:val="000000" w:themeColor="text1"/>
          <w:sz w:val="28"/>
          <w:szCs w:val="28"/>
        </w:rPr>
        <w:t xml:space="preserve"> le</w:t>
      </w:r>
      <w:proofErr w:type="gramEnd"/>
      <w:r w:rsidRPr="00FB6F71">
        <w:rPr>
          <w:i/>
          <w:iCs/>
          <w:color w:val="000000" w:themeColor="text1"/>
          <w:sz w:val="28"/>
          <w:szCs w:val="28"/>
        </w:rPr>
        <w:t xml:space="preserve"> centre du monde, le centre du monde est la vie que nous devons respecter, éthiquement … et ne serait-ce que par nécessité.</w:t>
      </w:r>
    </w:p>
    <w:p w14:paraId="30E05EFA" w14:textId="77777777" w:rsidR="004A7E2D" w:rsidRPr="00093D72" w:rsidRDefault="004A7E2D" w:rsidP="008E0C2A">
      <w:pPr>
        <w:jc w:val="both"/>
        <w:rPr>
          <w:b/>
          <w:bCs/>
          <w:color w:val="000000" w:themeColor="text1"/>
          <w:sz w:val="28"/>
          <w:szCs w:val="28"/>
        </w:rPr>
      </w:pPr>
    </w:p>
    <w:p w14:paraId="694A694B" w14:textId="491321D4" w:rsidR="007863B3" w:rsidRPr="00BD23DD" w:rsidRDefault="007F24F1" w:rsidP="00BD23DD">
      <w:pPr>
        <w:ind w:left="700"/>
        <w:rPr>
          <w:b/>
          <w:bCs/>
          <w:i/>
          <w:iCs/>
          <w:color w:val="000000" w:themeColor="text1"/>
          <w:sz w:val="28"/>
          <w:szCs w:val="28"/>
        </w:rPr>
      </w:pPr>
      <w:r w:rsidRPr="00093D72">
        <w:rPr>
          <w:b/>
          <w:bCs/>
          <w:i/>
          <w:iCs/>
          <w:color w:val="000000" w:themeColor="text1"/>
          <w:sz w:val="28"/>
          <w:szCs w:val="28"/>
        </w:rPr>
        <w:lastRenderedPageBreak/>
        <w:t>JL CHUILON</w:t>
      </w:r>
      <w:r w:rsidRPr="00093D72">
        <w:rPr>
          <w:b/>
          <w:bCs/>
          <w:i/>
          <w:iCs/>
          <w:color w:val="000000" w:themeColor="text1"/>
          <w:sz w:val="28"/>
          <w:szCs w:val="28"/>
        </w:rPr>
        <w:br/>
        <w:t>Président de l’AOC</w:t>
      </w:r>
    </w:p>
    <w:sectPr w:rsidR="007863B3" w:rsidRPr="00BD2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proofState w:spelling="clean" w:grammar="clean"/>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1FC"/>
    <w:rsid w:val="00045417"/>
    <w:rsid w:val="00093D72"/>
    <w:rsid w:val="000B41B2"/>
    <w:rsid w:val="000F4953"/>
    <w:rsid w:val="001C69B1"/>
    <w:rsid w:val="00225962"/>
    <w:rsid w:val="00253D85"/>
    <w:rsid w:val="00432173"/>
    <w:rsid w:val="00432D7A"/>
    <w:rsid w:val="00462709"/>
    <w:rsid w:val="004A5337"/>
    <w:rsid w:val="004A7E2D"/>
    <w:rsid w:val="004B373F"/>
    <w:rsid w:val="005B478B"/>
    <w:rsid w:val="00601346"/>
    <w:rsid w:val="006661FC"/>
    <w:rsid w:val="00714666"/>
    <w:rsid w:val="007863B3"/>
    <w:rsid w:val="007F24F1"/>
    <w:rsid w:val="0082286F"/>
    <w:rsid w:val="008E0C2A"/>
    <w:rsid w:val="00A60DE0"/>
    <w:rsid w:val="00A670DE"/>
    <w:rsid w:val="00BD23DD"/>
    <w:rsid w:val="00BD74E0"/>
    <w:rsid w:val="00C03AD4"/>
    <w:rsid w:val="00C07ECE"/>
    <w:rsid w:val="00CD1897"/>
    <w:rsid w:val="00EB6327"/>
    <w:rsid w:val="00ED7AE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43AF6"/>
  <w15:chartTrackingRefBased/>
  <w15:docId w15:val="{A2418D32-B9D8-B34F-B735-3CDF6E760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fr-F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661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661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661F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661F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661F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661F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661F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661F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661F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661F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661F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661F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661F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661F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661F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661F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661F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661FC"/>
    <w:rPr>
      <w:rFonts w:eastAsiaTheme="majorEastAsia" w:cstheme="majorBidi"/>
      <w:color w:val="272727" w:themeColor="text1" w:themeTint="D8"/>
    </w:rPr>
  </w:style>
  <w:style w:type="paragraph" w:styleId="Titre">
    <w:name w:val="Title"/>
    <w:basedOn w:val="Normal"/>
    <w:next w:val="Normal"/>
    <w:link w:val="TitreCar"/>
    <w:uiPriority w:val="10"/>
    <w:qFormat/>
    <w:rsid w:val="006661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661F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661F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661F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661FC"/>
    <w:pPr>
      <w:spacing w:before="160"/>
      <w:jc w:val="center"/>
    </w:pPr>
    <w:rPr>
      <w:i/>
      <w:iCs/>
      <w:color w:val="404040" w:themeColor="text1" w:themeTint="BF"/>
    </w:rPr>
  </w:style>
  <w:style w:type="character" w:customStyle="1" w:styleId="CitationCar">
    <w:name w:val="Citation Car"/>
    <w:basedOn w:val="Policepardfaut"/>
    <w:link w:val="Citation"/>
    <w:uiPriority w:val="29"/>
    <w:rsid w:val="006661FC"/>
    <w:rPr>
      <w:i/>
      <w:iCs/>
      <w:color w:val="404040" w:themeColor="text1" w:themeTint="BF"/>
    </w:rPr>
  </w:style>
  <w:style w:type="paragraph" w:styleId="Paragraphedeliste">
    <w:name w:val="List Paragraph"/>
    <w:basedOn w:val="Normal"/>
    <w:uiPriority w:val="34"/>
    <w:qFormat/>
    <w:rsid w:val="006661FC"/>
    <w:pPr>
      <w:ind w:left="720"/>
      <w:contextualSpacing/>
    </w:pPr>
  </w:style>
  <w:style w:type="character" w:styleId="Accentuationintense">
    <w:name w:val="Intense Emphasis"/>
    <w:basedOn w:val="Policepardfaut"/>
    <w:uiPriority w:val="21"/>
    <w:qFormat/>
    <w:rsid w:val="006661FC"/>
    <w:rPr>
      <w:i/>
      <w:iCs/>
      <w:color w:val="0F4761" w:themeColor="accent1" w:themeShade="BF"/>
    </w:rPr>
  </w:style>
  <w:style w:type="paragraph" w:styleId="Citationintense">
    <w:name w:val="Intense Quote"/>
    <w:basedOn w:val="Normal"/>
    <w:next w:val="Normal"/>
    <w:link w:val="CitationintenseCar"/>
    <w:uiPriority w:val="30"/>
    <w:qFormat/>
    <w:rsid w:val="006661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661FC"/>
    <w:rPr>
      <w:i/>
      <w:iCs/>
      <w:color w:val="0F4761" w:themeColor="accent1" w:themeShade="BF"/>
    </w:rPr>
  </w:style>
  <w:style w:type="character" w:styleId="Rfrenceintense">
    <w:name w:val="Intense Reference"/>
    <w:basedOn w:val="Policepardfaut"/>
    <w:uiPriority w:val="32"/>
    <w:qFormat/>
    <w:rsid w:val="006661FC"/>
    <w:rPr>
      <w:b/>
      <w:bCs/>
      <w:smallCaps/>
      <w:color w:val="0F4761" w:themeColor="accent1" w:themeShade="BF"/>
      <w:spacing w:val="5"/>
    </w:rPr>
  </w:style>
  <w:style w:type="character" w:styleId="Lienhypertexte">
    <w:name w:val="Hyperlink"/>
    <w:basedOn w:val="Policepardfaut"/>
    <w:uiPriority w:val="99"/>
    <w:unhideWhenUsed/>
    <w:rsid w:val="008E0C2A"/>
    <w:rPr>
      <w:color w:val="467886" w:themeColor="hyperlink"/>
      <w:u w:val="single"/>
    </w:rPr>
  </w:style>
  <w:style w:type="character" w:styleId="Mentionnonrsolue">
    <w:name w:val="Unresolved Mention"/>
    <w:basedOn w:val="Policepardfaut"/>
    <w:uiPriority w:val="99"/>
    <w:semiHidden/>
    <w:unhideWhenUsed/>
    <w:rsid w:val="008E0C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WfCQwU955Oc"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653</Words>
  <Characters>2878</Characters>
  <Application>Microsoft Office Word</Application>
  <DocSecurity>0</DocSecurity>
  <Lines>87</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JL CHUILON</dc:creator>
  <cp:keywords/>
  <dc:description/>
  <cp:lastModifiedBy>JL CHUILON</cp:lastModifiedBy>
  <cp:revision>2</cp:revision>
  <dcterms:created xsi:type="dcterms:W3CDTF">2026-08-24T03:54:00Z</dcterms:created>
  <dcterms:modified xsi:type="dcterms:W3CDTF">2026-08-24T03:54:00Z</dcterms:modified>
</cp:coreProperties>
</file>